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81F9F" w:rsidRDefault="00014C6E" w:rsidP="00014C6E">
      <w:pPr>
        <w:jc w:val="right"/>
        <w:rPr>
          <w:sz w:val="28"/>
          <w:szCs w:val="28"/>
        </w:rPr>
      </w:pPr>
      <w:r w:rsidRPr="00581F9F">
        <w:rPr>
          <w:sz w:val="28"/>
          <w:szCs w:val="28"/>
        </w:rPr>
        <w:t>ПРОЕКТ</w:t>
      </w:r>
    </w:p>
    <w:p w:rsidR="00075B3D" w:rsidRPr="00B265A9" w:rsidRDefault="00075B3D" w:rsidP="00075B3D">
      <w:pPr>
        <w:jc w:val="center"/>
      </w:pPr>
      <w:r w:rsidRPr="00B265A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312B9C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312B9C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1A751E" w:rsidTr="00111F44">
        <w:tc>
          <w:tcPr>
            <w:tcW w:w="3058" w:type="dxa"/>
          </w:tcPr>
          <w:p w:rsidR="00B265A9" w:rsidRPr="001A751E" w:rsidRDefault="00581F9F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 w:rsidR="00B265A9">
              <w:rPr>
                <w:sz w:val="28"/>
                <w:szCs w:val="28"/>
              </w:rPr>
              <w:t>.202</w:t>
            </w:r>
            <w:r w:rsidR="00B50858"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EF3A5D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65A9">
              <w:rPr>
                <w:sz w:val="28"/>
                <w:szCs w:val="28"/>
              </w:rPr>
              <w:t>г. Уссурийск</w:t>
            </w:r>
          </w:p>
        </w:tc>
        <w:tc>
          <w:tcPr>
            <w:tcW w:w="1835" w:type="dxa"/>
          </w:tcPr>
          <w:p w:rsidR="00B265A9" w:rsidRPr="002E4193" w:rsidRDefault="007409DE" w:rsidP="00111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265A9" w:rsidRPr="002E4193">
              <w:rPr>
                <w:sz w:val="28"/>
                <w:szCs w:val="28"/>
              </w:rPr>
              <w:t>№</w:t>
            </w:r>
            <w:r w:rsidRPr="002E4193">
              <w:rPr>
                <w:sz w:val="28"/>
                <w:szCs w:val="28"/>
              </w:rPr>
              <w:t xml:space="preserve"> </w:t>
            </w:r>
            <w:r w:rsidR="00E77263" w:rsidRPr="00581F9F">
              <w:rPr>
                <w:color w:val="FFFFFF" w:themeColor="background1"/>
                <w:sz w:val="28"/>
                <w:szCs w:val="28"/>
              </w:rPr>
              <w:t>4</w:t>
            </w:r>
            <w:r w:rsidR="002E4193" w:rsidRPr="00581F9F">
              <w:rPr>
                <w:color w:val="FFFFFF" w:themeColor="background1"/>
                <w:sz w:val="28"/>
                <w:szCs w:val="28"/>
              </w:rPr>
              <w:t>21</w:t>
            </w:r>
          </w:p>
        </w:tc>
      </w:tr>
    </w:tbl>
    <w:p w:rsidR="00B265A9" w:rsidRDefault="00B265A9" w:rsidP="00B265A9">
      <w:pPr>
        <w:ind w:right="-5"/>
        <w:rPr>
          <w:sz w:val="28"/>
          <w:szCs w:val="28"/>
        </w:rPr>
      </w:pPr>
    </w:p>
    <w:p w:rsidR="00B265A9" w:rsidRPr="00312B9C" w:rsidRDefault="00B265A9" w:rsidP="00B265A9">
      <w:pPr>
        <w:ind w:right="-5"/>
        <w:rPr>
          <w:sz w:val="28"/>
          <w:szCs w:val="28"/>
        </w:rPr>
      </w:pPr>
    </w:p>
    <w:p w:rsidR="00B265A9" w:rsidRPr="00BA37A0" w:rsidRDefault="007205E9" w:rsidP="00DE55E0">
      <w:pPr>
        <w:pStyle w:val="1"/>
        <w:tabs>
          <w:tab w:val="left" w:pos="11057"/>
        </w:tabs>
        <w:jc w:val="center"/>
        <w:rPr>
          <w:b/>
          <w:szCs w:val="28"/>
        </w:rPr>
      </w:pPr>
      <w:r w:rsidRPr="009343E3">
        <w:rPr>
          <w:b/>
          <w:szCs w:val="28"/>
        </w:rPr>
        <w:t xml:space="preserve">О </w:t>
      </w:r>
      <w:r>
        <w:rPr>
          <w:b/>
          <w:szCs w:val="28"/>
        </w:rPr>
        <w:t>назначении собрания граждан по вопросу</w:t>
      </w:r>
      <w:r w:rsidR="00BE216F">
        <w:rPr>
          <w:b/>
          <w:szCs w:val="28"/>
        </w:rPr>
        <w:t xml:space="preserve"> </w:t>
      </w:r>
      <w:r w:rsidR="00BA37A0">
        <w:rPr>
          <w:b/>
          <w:szCs w:val="28"/>
        </w:rPr>
        <w:t>р</w:t>
      </w:r>
      <w:r w:rsidR="00BA37A0" w:rsidRPr="00BA37A0">
        <w:rPr>
          <w:b/>
          <w:szCs w:val="28"/>
        </w:rPr>
        <w:t>ассмотрения</w:t>
      </w:r>
      <w:r w:rsidR="00BA37A0">
        <w:rPr>
          <w:b/>
          <w:szCs w:val="28"/>
        </w:rPr>
        <w:t xml:space="preserve"> инициативного проекта "</w:t>
      </w:r>
      <w:r w:rsidR="00DE55E0">
        <w:rPr>
          <w:b/>
          <w:szCs w:val="28"/>
        </w:rPr>
        <w:t>Ремонт части автомобильной дороги общего пользования местного значения Уссурийского городского округа        ул. Спортивная в с. Воздвиженка, с устройством тротуара</w:t>
      </w:r>
      <w:r w:rsidR="003B48B8">
        <w:rPr>
          <w:b/>
          <w:szCs w:val="28"/>
        </w:rPr>
        <w:t>"</w:t>
      </w:r>
    </w:p>
    <w:p w:rsidR="00843621" w:rsidRPr="00162399" w:rsidRDefault="00843621" w:rsidP="007205E9">
      <w:pPr>
        <w:rPr>
          <w:sz w:val="28"/>
          <w:szCs w:val="28"/>
        </w:rPr>
      </w:pPr>
    </w:p>
    <w:p w:rsidR="00BE216F" w:rsidRPr="00162399" w:rsidRDefault="00BE216F" w:rsidP="007205E9">
      <w:pPr>
        <w:rPr>
          <w:sz w:val="28"/>
          <w:szCs w:val="28"/>
        </w:rPr>
      </w:pPr>
    </w:p>
    <w:p w:rsidR="00451856" w:rsidRPr="0037282F" w:rsidRDefault="00843621" w:rsidP="00E620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3013">
        <w:rPr>
          <w:sz w:val="28"/>
          <w:szCs w:val="28"/>
        </w:rPr>
        <w:t>В соответствии с Федеральным закон</w:t>
      </w:r>
      <w:r>
        <w:rPr>
          <w:sz w:val="28"/>
          <w:szCs w:val="28"/>
        </w:rPr>
        <w:t>о</w:t>
      </w:r>
      <w:r w:rsidRPr="003F3013">
        <w:rPr>
          <w:sz w:val="28"/>
          <w:szCs w:val="28"/>
        </w:rPr>
        <w:t>м</w:t>
      </w:r>
      <w:r w:rsidRPr="009B470C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>от 20 марта 2025</w:t>
      </w:r>
      <w:r w:rsidRPr="00F314D2">
        <w:rPr>
          <w:sz w:val="28"/>
          <w:szCs w:val="28"/>
        </w:rPr>
        <w:t xml:space="preserve"> года</w:t>
      </w:r>
      <w:r w:rsidR="00E829DF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 xml:space="preserve">           № 33</w:t>
      </w:r>
      <w:r w:rsidRPr="00F314D2">
        <w:rPr>
          <w:sz w:val="28"/>
          <w:szCs w:val="28"/>
        </w:rPr>
        <w:t xml:space="preserve">-ФЗ </w:t>
      </w:r>
      <w:r>
        <w:rPr>
          <w:sz w:val="28"/>
          <w:szCs w:val="28"/>
        </w:rPr>
        <w:t>"</w:t>
      </w:r>
      <w:r w:rsidR="009500F5" w:rsidRPr="009500F5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"</w:t>
      </w:r>
      <w:r w:rsidRPr="00F314D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решениями </w:t>
      </w:r>
      <w:r w:rsidRPr="008C17F8">
        <w:rPr>
          <w:color w:val="000000"/>
          <w:sz w:val="28"/>
          <w:szCs w:val="28"/>
        </w:rPr>
        <w:t xml:space="preserve">Думы Уссурийского городского округа </w:t>
      </w:r>
      <w:r w:rsidR="00E813B1" w:rsidRPr="008C17F8">
        <w:rPr>
          <w:sz w:val="28"/>
          <w:szCs w:val="28"/>
        </w:rPr>
        <w:t>от 2</w:t>
      </w:r>
      <w:r w:rsidR="00E813B1">
        <w:rPr>
          <w:sz w:val="28"/>
          <w:szCs w:val="28"/>
        </w:rPr>
        <w:t>4</w:t>
      </w:r>
      <w:r w:rsidR="00E813B1" w:rsidRPr="008C17F8">
        <w:rPr>
          <w:sz w:val="28"/>
          <w:szCs w:val="28"/>
        </w:rPr>
        <w:t xml:space="preserve"> </w:t>
      </w:r>
      <w:r w:rsidR="00E813B1">
        <w:rPr>
          <w:sz w:val="28"/>
          <w:szCs w:val="28"/>
        </w:rPr>
        <w:t>февраля</w:t>
      </w:r>
      <w:r w:rsidR="00E813B1" w:rsidRPr="008C17F8">
        <w:rPr>
          <w:sz w:val="28"/>
          <w:szCs w:val="28"/>
        </w:rPr>
        <w:t xml:space="preserve"> 20</w:t>
      </w:r>
      <w:r w:rsidR="00E813B1">
        <w:rPr>
          <w:sz w:val="28"/>
          <w:szCs w:val="28"/>
        </w:rPr>
        <w:t>21</w:t>
      </w:r>
      <w:r w:rsidR="00E813B1" w:rsidRPr="008C17F8">
        <w:rPr>
          <w:sz w:val="28"/>
          <w:szCs w:val="28"/>
        </w:rPr>
        <w:t xml:space="preserve"> года № </w:t>
      </w:r>
      <w:r w:rsidR="00E813B1">
        <w:rPr>
          <w:sz w:val="28"/>
          <w:szCs w:val="28"/>
        </w:rPr>
        <w:t>352</w:t>
      </w:r>
      <w:r w:rsidR="007E42D6">
        <w:rPr>
          <w:sz w:val="28"/>
          <w:szCs w:val="28"/>
        </w:rPr>
        <w:t>-НПА</w:t>
      </w:r>
      <w:r w:rsidR="00E813B1" w:rsidRPr="008C17F8">
        <w:rPr>
          <w:color w:val="000000"/>
          <w:sz w:val="28"/>
          <w:szCs w:val="28"/>
        </w:rPr>
        <w:t xml:space="preserve"> </w:t>
      </w:r>
      <w:r w:rsidR="00E813B1">
        <w:rPr>
          <w:color w:val="000000"/>
          <w:sz w:val="28"/>
          <w:szCs w:val="28"/>
        </w:rPr>
        <w:t>"</w:t>
      </w:r>
      <w:r w:rsidR="00E813B1" w:rsidRPr="008C17F8">
        <w:rPr>
          <w:sz w:val="28"/>
          <w:szCs w:val="28"/>
        </w:rPr>
        <w:t>О</w:t>
      </w:r>
      <w:r w:rsidR="00E813B1">
        <w:rPr>
          <w:sz w:val="28"/>
          <w:szCs w:val="28"/>
        </w:rPr>
        <w:t xml:space="preserve"> П</w:t>
      </w:r>
      <w:r w:rsidR="00E813B1">
        <w:rPr>
          <w:rFonts w:eastAsiaTheme="minorHAnsi"/>
          <w:sz w:val="28"/>
          <w:szCs w:val="28"/>
          <w:lang w:eastAsia="en-US"/>
        </w:rPr>
        <w:t>оложении о реализации на территории</w:t>
      </w:r>
      <w:r w:rsidR="00E813B1" w:rsidRPr="000D6AFA">
        <w:rPr>
          <w:rFonts w:eastAsiaTheme="minorHAnsi"/>
          <w:sz w:val="28"/>
          <w:szCs w:val="28"/>
          <w:lang w:eastAsia="en-US"/>
        </w:rPr>
        <w:t xml:space="preserve"> </w:t>
      </w:r>
      <w:r w:rsidR="00E813B1">
        <w:rPr>
          <w:rFonts w:eastAsiaTheme="minorHAnsi"/>
          <w:sz w:val="28"/>
          <w:szCs w:val="28"/>
          <w:lang w:eastAsia="en-US"/>
        </w:rPr>
        <w:t>Уссурийского городского округа Приморского края инициативных проектов</w:t>
      </w:r>
      <w:r w:rsidR="00E813B1">
        <w:rPr>
          <w:sz w:val="28"/>
          <w:szCs w:val="28"/>
        </w:rPr>
        <w:t>",</w:t>
      </w:r>
      <w:r w:rsidR="00E813B1" w:rsidRPr="00511980">
        <w:rPr>
          <w:sz w:val="28"/>
          <w:szCs w:val="28"/>
        </w:rPr>
        <w:t xml:space="preserve"> </w:t>
      </w:r>
      <w:r w:rsidRPr="008C17F8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8C17F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8C17F8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8C17F8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180</w:t>
      </w:r>
      <w:r w:rsidRPr="008C17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</w:t>
      </w:r>
      <w:r w:rsidRPr="008C17F8">
        <w:rPr>
          <w:sz w:val="28"/>
          <w:szCs w:val="28"/>
        </w:rPr>
        <w:t>О</w:t>
      </w:r>
      <w:r>
        <w:rPr>
          <w:sz w:val="28"/>
          <w:szCs w:val="28"/>
        </w:rPr>
        <w:t xml:space="preserve"> П</w:t>
      </w:r>
      <w:r w:rsidRPr="000D6AFA">
        <w:rPr>
          <w:rFonts w:eastAsiaTheme="minorHAnsi"/>
          <w:sz w:val="28"/>
          <w:szCs w:val="28"/>
          <w:lang w:eastAsia="en-US"/>
        </w:rPr>
        <w:t xml:space="preserve">оложении о собраниях и конференциях граждан в </w:t>
      </w:r>
      <w:r>
        <w:rPr>
          <w:rFonts w:eastAsiaTheme="minorHAnsi"/>
          <w:sz w:val="28"/>
          <w:szCs w:val="28"/>
          <w:lang w:eastAsia="en-US"/>
        </w:rPr>
        <w:t>У</w:t>
      </w:r>
      <w:r w:rsidRPr="000D6AFA">
        <w:rPr>
          <w:rFonts w:eastAsiaTheme="minorHAnsi"/>
          <w:sz w:val="28"/>
          <w:szCs w:val="28"/>
          <w:lang w:eastAsia="en-US"/>
        </w:rPr>
        <w:t>ссурийском городском округе</w:t>
      </w:r>
      <w:r w:rsidR="001927C8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="00E813B1">
        <w:rPr>
          <w:sz w:val="28"/>
          <w:szCs w:val="28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3F3013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Уссурийского городского округа Приморского края и ходатайством </w:t>
      </w:r>
      <w:r w:rsidR="00F3435E">
        <w:rPr>
          <w:sz w:val="28"/>
          <w:szCs w:val="28"/>
        </w:rPr>
        <w:t>уполномоченного предста</w:t>
      </w:r>
      <w:r w:rsidR="00E507C7">
        <w:rPr>
          <w:sz w:val="28"/>
          <w:szCs w:val="28"/>
        </w:rPr>
        <w:t>вителя ТОС "Жуковский"</w:t>
      </w:r>
      <w:r w:rsidR="007D395E">
        <w:rPr>
          <w:sz w:val="28"/>
          <w:szCs w:val="28"/>
        </w:rPr>
        <w:t xml:space="preserve"> </w:t>
      </w:r>
      <w:r w:rsidR="00E507C7">
        <w:rPr>
          <w:sz w:val="28"/>
          <w:szCs w:val="28"/>
        </w:rPr>
        <w:t>Толмачевой Н.Б</w:t>
      </w:r>
      <w:r w:rsidR="003B48B8">
        <w:rPr>
          <w:sz w:val="28"/>
          <w:szCs w:val="28"/>
        </w:rPr>
        <w:t>.</w:t>
      </w:r>
      <w:r w:rsidR="007B710A">
        <w:rPr>
          <w:sz w:val="28"/>
          <w:szCs w:val="28"/>
        </w:rPr>
        <w:t xml:space="preserve"> </w:t>
      </w:r>
      <w:r w:rsidR="007D395E">
        <w:rPr>
          <w:sz w:val="28"/>
          <w:szCs w:val="28"/>
        </w:rPr>
        <w:t xml:space="preserve">от </w:t>
      </w:r>
      <w:r w:rsidR="00E507C7">
        <w:rPr>
          <w:sz w:val="28"/>
          <w:szCs w:val="28"/>
        </w:rPr>
        <w:t>24</w:t>
      </w:r>
      <w:r w:rsidR="00581F9F">
        <w:rPr>
          <w:sz w:val="28"/>
          <w:szCs w:val="28"/>
        </w:rPr>
        <w:t xml:space="preserve"> ию</w:t>
      </w:r>
      <w:r w:rsidR="009500F5">
        <w:rPr>
          <w:sz w:val="28"/>
          <w:szCs w:val="28"/>
        </w:rPr>
        <w:t>л</w:t>
      </w:r>
      <w:r w:rsidR="007205E9">
        <w:rPr>
          <w:sz w:val="28"/>
          <w:szCs w:val="28"/>
        </w:rPr>
        <w:t>я</w:t>
      </w:r>
      <w:r w:rsidR="003B48B8">
        <w:rPr>
          <w:sz w:val="28"/>
          <w:szCs w:val="28"/>
        </w:rPr>
        <w:t xml:space="preserve"> 2026</w:t>
      </w:r>
      <w:r w:rsidRPr="0062535A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3F3013">
        <w:rPr>
          <w:sz w:val="28"/>
          <w:szCs w:val="28"/>
        </w:rPr>
        <w:t xml:space="preserve"> </w:t>
      </w:r>
      <w:r w:rsidR="007205E9" w:rsidRPr="002F70FF">
        <w:rPr>
          <w:sz w:val="28"/>
          <w:szCs w:val="28"/>
        </w:rPr>
        <w:t>Дума Уссурийского городского округа</w:t>
      </w:r>
      <w:r w:rsidR="007205E9">
        <w:rPr>
          <w:sz w:val="28"/>
          <w:szCs w:val="28"/>
        </w:rPr>
        <w:t xml:space="preserve"> Приморского края</w:t>
      </w:r>
      <w:r w:rsidR="00003578">
        <w:rPr>
          <w:sz w:val="28"/>
          <w:szCs w:val="28"/>
        </w:rPr>
        <w:t xml:space="preserve"> </w:t>
      </w:r>
    </w:p>
    <w:p w:rsidR="0037282F" w:rsidRPr="00C27E2D" w:rsidRDefault="0037282F" w:rsidP="0006780D">
      <w:pPr>
        <w:ind w:right="-79"/>
        <w:jc w:val="both"/>
      </w:pPr>
    </w:p>
    <w:p w:rsidR="00C27E2D" w:rsidRPr="00C27E2D" w:rsidRDefault="00C27E2D" w:rsidP="0006780D">
      <w:pPr>
        <w:ind w:right="-79"/>
        <w:jc w:val="both"/>
      </w:pPr>
    </w:p>
    <w:p w:rsidR="0006780D" w:rsidRPr="0006780D" w:rsidRDefault="0006780D" w:rsidP="0006780D">
      <w:pPr>
        <w:ind w:right="-79"/>
        <w:jc w:val="both"/>
        <w:rPr>
          <w:sz w:val="28"/>
          <w:szCs w:val="28"/>
        </w:rPr>
      </w:pPr>
      <w:r w:rsidRPr="0006780D">
        <w:rPr>
          <w:sz w:val="28"/>
          <w:szCs w:val="28"/>
        </w:rPr>
        <w:t>РЕШИЛА:</w:t>
      </w:r>
    </w:p>
    <w:p w:rsidR="0006780D" w:rsidRPr="00C27E2D" w:rsidRDefault="0006780D" w:rsidP="0006780D">
      <w:pPr>
        <w:autoSpaceDE w:val="0"/>
        <w:autoSpaceDN w:val="0"/>
        <w:adjustRightInd w:val="0"/>
        <w:jc w:val="both"/>
        <w:outlineLvl w:val="0"/>
      </w:pPr>
    </w:p>
    <w:p w:rsidR="0037282F" w:rsidRPr="00C27E2D" w:rsidRDefault="0037282F" w:rsidP="0006780D">
      <w:pPr>
        <w:autoSpaceDE w:val="0"/>
        <w:autoSpaceDN w:val="0"/>
        <w:adjustRightInd w:val="0"/>
        <w:jc w:val="both"/>
        <w:outlineLvl w:val="0"/>
      </w:pPr>
    </w:p>
    <w:p w:rsidR="00DA3C8E" w:rsidRPr="00BC1DFF" w:rsidRDefault="00DA3C8E" w:rsidP="00BC1DFF">
      <w:pPr>
        <w:pStyle w:val="1"/>
        <w:tabs>
          <w:tab w:val="left" w:pos="11057"/>
        </w:tabs>
        <w:rPr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         </w:t>
      </w:r>
      <w:r w:rsidR="00275193" w:rsidRPr="001E5EC5">
        <w:rPr>
          <w:rFonts w:ascii="PT Astra Serif" w:hAnsi="PT Astra Serif"/>
          <w:color w:val="000000"/>
          <w:szCs w:val="28"/>
        </w:rPr>
        <w:t xml:space="preserve">1. Назначить </w:t>
      </w:r>
      <w:r w:rsidR="00A75727">
        <w:rPr>
          <w:rFonts w:ascii="PT Astra Serif" w:hAnsi="PT Astra Serif"/>
          <w:color w:val="000000"/>
          <w:szCs w:val="28"/>
        </w:rPr>
        <w:t>собрание</w:t>
      </w:r>
      <w:r w:rsidR="00275193" w:rsidRPr="001E5EC5">
        <w:rPr>
          <w:rFonts w:ascii="PT Astra Serif" w:hAnsi="PT Astra Serif"/>
          <w:color w:val="000000"/>
          <w:szCs w:val="28"/>
        </w:rPr>
        <w:t xml:space="preserve"> граждан</w:t>
      </w:r>
      <w:r w:rsidR="00EF2F25">
        <w:rPr>
          <w:rFonts w:ascii="PT Astra Serif" w:hAnsi="PT Astra Serif"/>
          <w:color w:val="000000"/>
          <w:szCs w:val="28"/>
        </w:rPr>
        <w:t xml:space="preserve"> </w:t>
      </w:r>
      <w:r w:rsidR="0037282F">
        <w:rPr>
          <w:rFonts w:ascii="PT Astra Serif" w:hAnsi="PT Astra Serif"/>
          <w:color w:val="000000"/>
          <w:szCs w:val="28"/>
        </w:rPr>
        <w:t>по вопрос</w:t>
      </w:r>
      <w:r>
        <w:rPr>
          <w:rFonts w:ascii="PT Astra Serif" w:hAnsi="PT Astra Serif"/>
          <w:color w:val="000000"/>
          <w:szCs w:val="28"/>
        </w:rPr>
        <w:t xml:space="preserve">у </w:t>
      </w:r>
      <w:r w:rsidR="00BE216F">
        <w:rPr>
          <w:rFonts w:ascii="PT Astra Serif" w:hAnsi="PT Astra Serif"/>
          <w:color w:val="000000"/>
          <w:szCs w:val="28"/>
        </w:rPr>
        <w:t xml:space="preserve">рассмотрения </w:t>
      </w:r>
      <w:r w:rsidR="00322F39" w:rsidRPr="00322F39">
        <w:rPr>
          <w:szCs w:val="28"/>
        </w:rPr>
        <w:t>инициативного проекта "</w:t>
      </w:r>
      <w:r w:rsidR="00E507C7" w:rsidRPr="00E507C7">
        <w:rPr>
          <w:szCs w:val="28"/>
        </w:rPr>
        <w:t xml:space="preserve">Ремонт части автомобильной дороги общего пользования местного значения Уссурийского городского округа        </w:t>
      </w:r>
      <w:r w:rsidR="00E507C7">
        <w:rPr>
          <w:szCs w:val="28"/>
        </w:rPr>
        <w:t xml:space="preserve">        </w:t>
      </w:r>
      <w:r w:rsidR="00E507C7" w:rsidRPr="00E507C7">
        <w:rPr>
          <w:szCs w:val="28"/>
        </w:rPr>
        <w:t>ул. Спортивная в с. Воздвиженка, с устройством тротуара</w:t>
      </w:r>
      <w:r w:rsidR="00322F39" w:rsidRPr="00BC1DFF">
        <w:rPr>
          <w:szCs w:val="28"/>
        </w:rPr>
        <w:t>"</w:t>
      </w:r>
      <w:r w:rsidR="00EF7F4D" w:rsidRPr="00BC1DFF">
        <w:rPr>
          <w:szCs w:val="28"/>
        </w:rPr>
        <w:t>.</w:t>
      </w:r>
    </w:p>
    <w:p w:rsidR="00275193" w:rsidRPr="00083793" w:rsidRDefault="00275193" w:rsidP="00DA3C8E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747BD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E507C7">
        <w:rPr>
          <w:rFonts w:ascii="PT Astra Serif" w:hAnsi="PT Astra Serif"/>
          <w:color w:val="000000"/>
          <w:sz w:val="28"/>
          <w:szCs w:val="28"/>
        </w:rPr>
        <w:t>11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581F9F">
        <w:rPr>
          <w:rFonts w:ascii="PT Astra Serif" w:hAnsi="PT Astra Serif"/>
          <w:sz w:val="28"/>
          <w:szCs w:val="28"/>
        </w:rPr>
        <w:t>августа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3B48B8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E507C7">
        <w:rPr>
          <w:rFonts w:ascii="PT Astra Serif" w:hAnsi="PT Astra Serif"/>
          <w:sz w:val="28"/>
          <w:szCs w:val="28"/>
        </w:rPr>
        <w:t>5</w:t>
      </w:r>
      <w:r w:rsidR="001762E8" w:rsidRPr="001528AB">
        <w:rPr>
          <w:rFonts w:ascii="PT Astra Serif" w:hAnsi="PT Astra Serif"/>
          <w:sz w:val="28"/>
          <w:szCs w:val="28"/>
        </w:rPr>
        <w:t>.</w:t>
      </w:r>
      <w:r w:rsidRPr="001528AB">
        <w:rPr>
          <w:rFonts w:ascii="PT Astra Serif" w:hAnsi="PT Astra Serif"/>
          <w:sz w:val="28"/>
          <w:szCs w:val="28"/>
        </w:rPr>
        <w:t>00 час</w:t>
      </w:r>
      <w:r w:rsidRPr="00604D12">
        <w:rPr>
          <w:rFonts w:ascii="PT Astra Serif" w:hAnsi="PT Astra Serif"/>
          <w:color w:val="000000"/>
          <w:sz w:val="28"/>
          <w:szCs w:val="28"/>
        </w:rPr>
        <w:t>.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AD2F01" w:rsidRPr="00AD2F01" w:rsidRDefault="00275193" w:rsidP="00AD2F01">
      <w:pPr>
        <w:widowControl w:val="0"/>
        <w:ind w:firstLine="709"/>
        <w:jc w:val="both"/>
        <w:rPr>
          <w:sz w:val="28"/>
          <w:szCs w:val="28"/>
        </w:rPr>
      </w:pPr>
      <w:r w:rsidRPr="00604D12">
        <w:rPr>
          <w:rFonts w:ascii="PT Astra Serif" w:hAnsi="PT Astra Serif"/>
          <w:color w:val="000000"/>
          <w:sz w:val="28"/>
          <w:szCs w:val="28"/>
        </w:rPr>
        <w:t>3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м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1762E8" w:rsidRPr="001762E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D2F01">
        <w:rPr>
          <w:sz w:val="28"/>
          <w:szCs w:val="28"/>
        </w:rPr>
        <w:t>Уссурийский городской округ</w:t>
      </w:r>
      <w:r w:rsidR="00AD2F01" w:rsidRPr="00AD2F01">
        <w:rPr>
          <w:sz w:val="28"/>
          <w:szCs w:val="28"/>
        </w:rPr>
        <w:t xml:space="preserve"> Приморского края</w:t>
      </w:r>
      <w:r w:rsidR="00AD2F01">
        <w:rPr>
          <w:sz w:val="28"/>
          <w:szCs w:val="28"/>
        </w:rPr>
        <w:t>,</w:t>
      </w:r>
      <w:r w:rsidR="003B48B8">
        <w:rPr>
          <w:sz w:val="28"/>
          <w:szCs w:val="28"/>
        </w:rPr>
        <w:t xml:space="preserve"> </w:t>
      </w:r>
      <w:r w:rsidR="00E507C7">
        <w:rPr>
          <w:sz w:val="28"/>
          <w:szCs w:val="28"/>
        </w:rPr>
        <w:t>с. Воздвиженка, ул. Жуковского</w:t>
      </w:r>
      <w:r w:rsidR="00AD2F01" w:rsidRPr="00AD2F01">
        <w:rPr>
          <w:sz w:val="28"/>
          <w:szCs w:val="28"/>
        </w:rPr>
        <w:t xml:space="preserve">, </w:t>
      </w:r>
      <w:r w:rsidR="00AD2F01">
        <w:rPr>
          <w:sz w:val="28"/>
          <w:szCs w:val="28"/>
        </w:rPr>
        <w:t xml:space="preserve">дом </w:t>
      </w:r>
      <w:r w:rsidR="00E507C7">
        <w:rPr>
          <w:sz w:val="28"/>
          <w:szCs w:val="28"/>
        </w:rPr>
        <w:t>2</w:t>
      </w:r>
      <w:r w:rsidR="00AD2F01" w:rsidRPr="00AD2F01">
        <w:rPr>
          <w:sz w:val="28"/>
          <w:szCs w:val="28"/>
        </w:rPr>
        <w:t>.</w:t>
      </w:r>
    </w:p>
    <w:p w:rsidR="00280EC4" w:rsidRPr="00FC4735" w:rsidRDefault="00280EC4" w:rsidP="00AD2F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D669FB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955">
        <w:rPr>
          <w:rFonts w:ascii="PT Astra Serif" w:hAnsi="PT Astra Serif"/>
          <w:color w:val="000000"/>
          <w:sz w:val="28"/>
          <w:szCs w:val="28"/>
        </w:rPr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 w:rsidR="00D669FB">
        <w:rPr>
          <w:sz w:val="28"/>
          <w:szCs w:val="28"/>
        </w:rPr>
        <w:t>уполномоченному предста</w:t>
      </w:r>
      <w:r w:rsidR="002C7ECC">
        <w:rPr>
          <w:sz w:val="28"/>
          <w:szCs w:val="28"/>
        </w:rPr>
        <w:t>вителю инициативной группы</w:t>
      </w:r>
      <w:r w:rsidR="00D669FB">
        <w:rPr>
          <w:sz w:val="28"/>
          <w:szCs w:val="28"/>
        </w:rPr>
        <w:t>.</w:t>
      </w:r>
    </w:p>
    <w:p w:rsidR="00280EC4" w:rsidRPr="008C17F8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3A017C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280EC4" w:rsidRPr="00BC34B1" w:rsidRDefault="00280EC4" w:rsidP="00275193">
      <w:pPr>
        <w:ind w:firstLine="709"/>
        <w:jc w:val="both"/>
        <w:rPr>
          <w:rFonts w:ascii="PT Astra Serif" w:hAnsi="PT Astra Serif"/>
          <w:i/>
          <w:color w:val="000000"/>
        </w:rPr>
      </w:pPr>
    </w:p>
    <w:p w:rsidR="00275193" w:rsidRDefault="00275193" w:rsidP="0006780D">
      <w:pPr>
        <w:autoSpaceDE w:val="0"/>
        <w:autoSpaceDN w:val="0"/>
        <w:adjustRightInd w:val="0"/>
        <w:jc w:val="both"/>
        <w:outlineLvl w:val="0"/>
      </w:pPr>
    </w:p>
    <w:p w:rsidR="00BC34B1" w:rsidRPr="00BC34B1" w:rsidRDefault="00BC34B1" w:rsidP="0006780D">
      <w:pPr>
        <w:autoSpaceDE w:val="0"/>
        <w:autoSpaceDN w:val="0"/>
        <w:adjustRightInd w:val="0"/>
        <w:jc w:val="both"/>
        <w:outlineLvl w:val="0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</w:t>
      </w:r>
      <w:r w:rsidR="000E06A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А.Н. Черныш</w:t>
      </w:r>
    </w:p>
    <w:p w:rsidR="00064544" w:rsidRDefault="00064544" w:rsidP="00164F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64544" w:rsidSect="006A3ECA">
      <w:headerReference w:type="default" r:id="rId9"/>
      <w:pgSz w:w="11906" w:h="16838"/>
      <w:pgMar w:top="851" w:right="992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16B" w:rsidRDefault="00E1116B" w:rsidP="00F57AC5">
      <w:r>
        <w:separator/>
      </w:r>
    </w:p>
  </w:endnote>
  <w:endnote w:type="continuationSeparator" w:id="0">
    <w:p w:rsidR="00E1116B" w:rsidRDefault="00E1116B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16B" w:rsidRDefault="00E1116B" w:rsidP="00F57AC5">
      <w:r>
        <w:separator/>
      </w:r>
    </w:p>
  </w:footnote>
  <w:footnote w:type="continuationSeparator" w:id="0">
    <w:p w:rsidR="00E1116B" w:rsidRDefault="00E1116B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D92986">
        <w:pPr>
          <w:pStyle w:val="a6"/>
          <w:jc w:val="center"/>
        </w:pPr>
        <w:fldSimple w:instr=" PAGE   \* MERGEFORMAT ">
          <w:r w:rsidR="00E507C7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2F01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46E7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A2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397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1E2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ED1"/>
    <w:rsid w:val="00162399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C8"/>
    <w:rsid w:val="001927F9"/>
    <w:rsid w:val="00194264"/>
    <w:rsid w:val="00195079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59BC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5C9"/>
    <w:rsid w:val="002B6AD5"/>
    <w:rsid w:val="002B6AFE"/>
    <w:rsid w:val="002B6D1E"/>
    <w:rsid w:val="002B6DC2"/>
    <w:rsid w:val="002B6FA2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C7ECC"/>
    <w:rsid w:val="002D1258"/>
    <w:rsid w:val="002D212B"/>
    <w:rsid w:val="002D295B"/>
    <w:rsid w:val="002D2FAD"/>
    <w:rsid w:val="002D7E64"/>
    <w:rsid w:val="002E0EDB"/>
    <w:rsid w:val="002E0F71"/>
    <w:rsid w:val="002E14AA"/>
    <w:rsid w:val="002E4110"/>
    <w:rsid w:val="002E4193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2F39"/>
    <w:rsid w:val="0032316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7C1"/>
    <w:rsid w:val="00397BC4"/>
    <w:rsid w:val="003A017C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8B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02A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59F"/>
    <w:rsid w:val="004249B5"/>
    <w:rsid w:val="004249FE"/>
    <w:rsid w:val="00424BD8"/>
    <w:rsid w:val="00425007"/>
    <w:rsid w:val="00426FF6"/>
    <w:rsid w:val="00427475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159"/>
    <w:rsid w:val="00461523"/>
    <w:rsid w:val="004629FB"/>
    <w:rsid w:val="004648A4"/>
    <w:rsid w:val="00464B7A"/>
    <w:rsid w:val="00465482"/>
    <w:rsid w:val="00466C0D"/>
    <w:rsid w:val="0046792C"/>
    <w:rsid w:val="00467939"/>
    <w:rsid w:val="00470504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493D"/>
    <w:rsid w:val="0048512B"/>
    <w:rsid w:val="00485C37"/>
    <w:rsid w:val="00486B14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420B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5D29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FA5"/>
    <w:rsid w:val="005731BA"/>
    <w:rsid w:val="00573413"/>
    <w:rsid w:val="00575097"/>
    <w:rsid w:val="0057563F"/>
    <w:rsid w:val="005800BD"/>
    <w:rsid w:val="005814F1"/>
    <w:rsid w:val="00581F9F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4FC8"/>
    <w:rsid w:val="005D5B14"/>
    <w:rsid w:val="005D651B"/>
    <w:rsid w:val="005D6570"/>
    <w:rsid w:val="005D7061"/>
    <w:rsid w:val="005D70A1"/>
    <w:rsid w:val="005D7894"/>
    <w:rsid w:val="005D7ECB"/>
    <w:rsid w:val="005E0C61"/>
    <w:rsid w:val="005E123F"/>
    <w:rsid w:val="005E1ED7"/>
    <w:rsid w:val="005E26CA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02DB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0F2A"/>
    <w:rsid w:val="006A251A"/>
    <w:rsid w:val="006A2C0A"/>
    <w:rsid w:val="006A3EC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C3B2D"/>
    <w:rsid w:val="006D0F37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205E9"/>
    <w:rsid w:val="00720A7A"/>
    <w:rsid w:val="007228A5"/>
    <w:rsid w:val="00722D82"/>
    <w:rsid w:val="007239D3"/>
    <w:rsid w:val="00723FF2"/>
    <w:rsid w:val="00726068"/>
    <w:rsid w:val="0073003F"/>
    <w:rsid w:val="007301ED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9DE"/>
    <w:rsid w:val="00740D7B"/>
    <w:rsid w:val="00743821"/>
    <w:rsid w:val="0074481B"/>
    <w:rsid w:val="007450D5"/>
    <w:rsid w:val="007454E6"/>
    <w:rsid w:val="007461B4"/>
    <w:rsid w:val="00747BD6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4FA6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3955"/>
    <w:rsid w:val="007B59CC"/>
    <w:rsid w:val="007B5A65"/>
    <w:rsid w:val="007B60F6"/>
    <w:rsid w:val="007B64A1"/>
    <w:rsid w:val="007B710A"/>
    <w:rsid w:val="007B7C1C"/>
    <w:rsid w:val="007C03D4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95E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2D6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197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00F5"/>
    <w:rsid w:val="00952267"/>
    <w:rsid w:val="00953849"/>
    <w:rsid w:val="00953B5C"/>
    <w:rsid w:val="00954BB9"/>
    <w:rsid w:val="00954F72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778F6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87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2827"/>
    <w:rsid w:val="00A52A97"/>
    <w:rsid w:val="00A52C93"/>
    <w:rsid w:val="00A52E08"/>
    <w:rsid w:val="00A53E34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A7C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134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2F01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858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1EE3"/>
    <w:rsid w:val="00BA2973"/>
    <w:rsid w:val="00BA2A49"/>
    <w:rsid w:val="00BA2BD6"/>
    <w:rsid w:val="00BA37A0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DFF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16F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1742B"/>
    <w:rsid w:val="00C17D92"/>
    <w:rsid w:val="00C20164"/>
    <w:rsid w:val="00C20D05"/>
    <w:rsid w:val="00C225D2"/>
    <w:rsid w:val="00C235E7"/>
    <w:rsid w:val="00C23F98"/>
    <w:rsid w:val="00C246D3"/>
    <w:rsid w:val="00C250E1"/>
    <w:rsid w:val="00C2545E"/>
    <w:rsid w:val="00C256FD"/>
    <w:rsid w:val="00C265A5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4616A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5B0"/>
    <w:rsid w:val="00C70A6E"/>
    <w:rsid w:val="00C7117A"/>
    <w:rsid w:val="00C72B05"/>
    <w:rsid w:val="00C72C14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700"/>
    <w:rsid w:val="00CA4A9E"/>
    <w:rsid w:val="00CA4D09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69FB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2986"/>
    <w:rsid w:val="00D93D0B"/>
    <w:rsid w:val="00D94FF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47A7"/>
    <w:rsid w:val="00DC6811"/>
    <w:rsid w:val="00DC7014"/>
    <w:rsid w:val="00DC7B6F"/>
    <w:rsid w:val="00DD02AD"/>
    <w:rsid w:val="00DD0669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5E0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116B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410E3"/>
    <w:rsid w:val="00E41B7C"/>
    <w:rsid w:val="00E43DB7"/>
    <w:rsid w:val="00E4479A"/>
    <w:rsid w:val="00E44D23"/>
    <w:rsid w:val="00E461A4"/>
    <w:rsid w:val="00E46699"/>
    <w:rsid w:val="00E47510"/>
    <w:rsid w:val="00E507C7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9A0"/>
    <w:rsid w:val="00E7124E"/>
    <w:rsid w:val="00E71F66"/>
    <w:rsid w:val="00E720AC"/>
    <w:rsid w:val="00E72D74"/>
    <w:rsid w:val="00E7642A"/>
    <w:rsid w:val="00E76D93"/>
    <w:rsid w:val="00E77263"/>
    <w:rsid w:val="00E777BB"/>
    <w:rsid w:val="00E813B1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14D3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46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F25"/>
    <w:rsid w:val="00EF35D3"/>
    <w:rsid w:val="00EF37A4"/>
    <w:rsid w:val="00EF3A5D"/>
    <w:rsid w:val="00EF4D27"/>
    <w:rsid w:val="00EF69B4"/>
    <w:rsid w:val="00EF6E5A"/>
    <w:rsid w:val="00EF7CB4"/>
    <w:rsid w:val="00EF7F4D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35E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433E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199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3CB0"/>
    <w:rsid w:val="00FE4994"/>
    <w:rsid w:val="00FE49AB"/>
    <w:rsid w:val="00FE4CA1"/>
    <w:rsid w:val="00FE5564"/>
    <w:rsid w:val="00FE578F"/>
    <w:rsid w:val="00FE599C"/>
    <w:rsid w:val="00FE7978"/>
    <w:rsid w:val="00FE7CA2"/>
    <w:rsid w:val="00FF019D"/>
    <w:rsid w:val="00FF27FA"/>
    <w:rsid w:val="00FF303E"/>
    <w:rsid w:val="00FF3C5C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FF39D-D4D5-4AAD-8E27-8391123F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103</cp:revision>
  <cp:lastPrinted>2026-04-16T23:25:00Z</cp:lastPrinted>
  <dcterms:created xsi:type="dcterms:W3CDTF">2022-10-13T23:07:00Z</dcterms:created>
  <dcterms:modified xsi:type="dcterms:W3CDTF">2026-07-24T00:53:00Z</dcterms:modified>
</cp:coreProperties>
</file>